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A0" w:rsidRDefault="003471A0" w:rsidP="003471A0">
      <w:pPr>
        <w:pStyle w:val="1"/>
        <w:rPr>
          <w:rFonts w:ascii="Book Antiqua" w:hAnsi="Book Antiqua"/>
          <w:color w:val="333399"/>
          <w:sz w:val="8"/>
        </w:rPr>
      </w:pPr>
    </w:p>
    <w:p w:rsidR="00F77F5E" w:rsidRPr="00F77F5E" w:rsidRDefault="00F77F5E" w:rsidP="00F77F5E">
      <w:pPr>
        <w:jc w:val="center"/>
        <w:rPr>
          <w:b/>
          <w:sz w:val="28"/>
          <w:szCs w:val="28"/>
        </w:rPr>
      </w:pPr>
      <w:r w:rsidRPr="00F77F5E">
        <w:rPr>
          <w:b/>
          <w:sz w:val="28"/>
          <w:szCs w:val="28"/>
        </w:rPr>
        <w:t>ПЛАН РАБОТЫ КОМИ</w:t>
      </w:r>
      <w:r w:rsidR="0003163F">
        <w:rPr>
          <w:b/>
          <w:sz w:val="28"/>
          <w:szCs w:val="28"/>
        </w:rPr>
        <w:t>ССИИ У</w:t>
      </w:r>
      <w:r w:rsidRPr="00F77F5E">
        <w:rPr>
          <w:b/>
          <w:sz w:val="28"/>
          <w:szCs w:val="28"/>
        </w:rPr>
        <w:t xml:space="preserve">ТПП </w:t>
      </w:r>
    </w:p>
    <w:p w:rsidR="00F77F5E" w:rsidRPr="00F77F5E" w:rsidRDefault="00F77F5E" w:rsidP="00F77F5E">
      <w:pPr>
        <w:jc w:val="center"/>
        <w:rPr>
          <w:b/>
          <w:sz w:val="28"/>
          <w:szCs w:val="28"/>
        </w:rPr>
      </w:pPr>
      <w:r w:rsidRPr="00F77F5E">
        <w:rPr>
          <w:b/>
          <w:sz w:val="28"/>
          <w:szCs w:val="28"/>
        </w:rPr>
        <w:t xml:space="preserve">по предпринимательству в сфере </w:t>
      </w:r>
      <w:r w:rsidR="0095378A">
        <w:rPr>
          <w:b/>
          <w:sz w:val="28"/>
          <w:szCs w:val="28"/>
        </w:rPr>
        <w:t>экономики недвижимости</w:t>
      </w:r>
    </w:p>
    <w:p w:rsidR="00F77F5E" w:rsidRPr="00F77F5E" w:rsidRDefault="00F77F5E" w:rsidP="00F77F5E">
      <w:pPr>
        <w:jc w:val="center"/>
        <w:rPr>
          <w:b/>
          <w:sz w:val="28"/>
          <w:szCs w:val="28"/>
        </w:rPr>
      </w:pPr>
      <w:r w:rsidRPr="00F77F5E">
        <w:rPr>
          <w:b/>
          <w:sz w:val="28"/>
          <w:szCs w:val="28"/>
        </w:rPr>
        <w:t>на 201</w:t>
      </w:r>
      <w:r w:rsidR="00C129E8">
        <w:rPr>
          <w:b/>
          <w:sz w:val="28"/>
          <w:szCs w:val="28"/>
        </w:rPr>
        <w:t>8</w:t>
      </w:r>
      <w:r w:rsidRPr="00F77F5E">
        <w:rPr>
          <w:b/>
          <w:sz w:val="28"/>
          <w:szCs w:val="28"/>
        </w:rPr>
        <w:t xml:space="preserve"> год</w:t>
      </w:r>
    </w:p>
    <w:p w:rsidR="00F77F5E" w:rsidRPr="00F77F5E" w:rsidRDefault="00F77F5E" w:rsidP="00F77F5E">
      <w:pPr>
        <w:jc w:val="center"/>
        <w:rPr>
          <w:sz w:val="28"/>
          <w:szCs w:val="28"/>
        </w:rPr>
      </w:pPr>
    </w:p>
    <w:p w:rsidR="00F77F5E" w:rsidRPr="00F77F5E" w:rsidRDefault="00F77F5E" w:rsidP="00F77F5E">
      <w:pPr>
        <w:numPr>
          <w:ilvl w:val="0"/>
          <w:numId w:val="3"/>
        </w:numPr>
        <w:jc w:val="center"/>
        <w:outlineLvl w:val="0"/>
        <w:rPr>
          <w:rFonts w:eastAsia="Calibri"/>
          <w:b/>
          <w:sz w:val="26"/>
          <w:szCs w:val="26"/>
          <w:u w:val="single"/>
        </w:rPr>
      </w:pPr>
      <w:r w:rsidRPr="00F77F5E">
        <w:rPr>
          <w:rFonts w:eastAsia="Calibri"/>
          <w:b/>
          <w:sz w:val="26"/>
          <w:szCs w:val="26"/>
          <w:u w:val="single"/>
        </w:rPr>
        <w:t>Заседани</w:t>
      </w:r>
      <w:r w:rsidR="00FA34E3">
        <w:rPr>
          <w:rFonts w:eastAsia="Calibri"/>
          <w:b/>
          <w:sz w:val="26"/>
          <w:szCs w:val="26"/>
          <w:u w:val="single"/>
        </w:rPr>
        <w:t>е</w:t>
      </w:r>
      <w:r w:rsidRPr="00F77F5E">
        <w:rPr>
          <w:rFonts w:eastAsia="Calibri"/>
          <w:b/>
          <w:sz w:val="26"/>
          <w:szCs w:val="26"/>
          <w:u w:val="single"/>
        </w:rPr>
        <w:t xml:space="preserve"> </w:t>
      </w:r>
      <w:r w:rsidR="00FA34E3" w:rsidRPr="0003163F">
        <w:rPr>
          <w:rFonts w:eastAsia="Calibri"/>
          <w:sz w:val="22"/>
          <w:szCs w:val="22"/>
        </w:rPr>
        <w:t>21.02.18г.</w:t>
      </w:r>
    </w:p>
    <w:p w:rsidR="00F77F5E" w:rsidRDefault="00FA34E3" w:rsidP="00FA34E3">
      <w:pPr>
        <w:pStyle w:val="ab"/>
        <w:numPr>
          <w:ilvl w:val="0"/>
          <w:numId w:val="7"/>
        </w:numPr>
        <w:spacing w:before="120"/>
        <w:ind w:left="0" w:firstLine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Обсуждение и</w:t>
      </w:r>
      <w:r w:rsidRPr="00FA34E3">
        <w:rPr>
          <w:sz w:val="26"/>
          <w:szCs w:val="26"/>
        </w:rPr>
        <w:t>нициатив</w:t>
      </w:r>
      <w:r>
        <w:rPr>
          <w:sz w:val="26"/>
          <w:szCs w:val="26"/>
        </w:rPr>
        <w:t xml:space="preserve">ы </w:t>
      </w:r>
      <w:r w:rsidRPr="00FA34E3">
        <w:rPr>
          <w:sz w:val="26"/>
          <w:szCs w:val="26"/>
        </w:rPr>
        <w:t xml:space="preserve">комитета ТПП </w:t>
      </w:r>
      <w:r>
        <w:rPr>
          <w:sz w:val="26"/>
          <w:szCs w:val="26"/>
        </w:rPr>
        <w:t xml:space="preserve">РФ о внесении изменений </w:t>
      </w:r>
      <w:r w:rsidRPr="00FA34E3">
        <w:rPr>
          <w:sz w:val="26"/>
          <w:szCs w:val="26"/>
        </w:rPr>
        <w:t>в законопроект 302180-7</w:t>
      </w:r>
      <w:r w:rsidRPr="00FA34E3">
        <w:rPr>
          <w:sz w:val="26"/>
          <w:szCs w:val="26"/>
        </w:rPr>
        <w:t xml:space="preserve"> </w:t>
      </w:r>
      <w:r w:rsidRPr="00FA34E3">
        <w:rPr>
          <w:sz w:val="26"/>
          <w:szCs w:val="26"/>
        </w:rPr>
        <w:t>О внесении изменений в Градостроительный кодекс</w:t>
      </w:r>
      <w:r w:rsidRPr="00FA34E3">
        <w:rPr>
          <w:sz w:val="26"/>
          <w:szCs w:val="26"/>
        </w:rPr>
        <w:t xml:space="preserve"> </w:t>
      </w:r>
      <w:r w:rsidRPr="00FA34E3">
        <w:rPr>
          <w:sz w:val="26"/>
          <w:szCs w:val="26"/>
        </w:rPr>
        <w:t>Российской Федерации и отдельные законодательные акты Российской Федерации в части совершенствования осуществления градостроительной деятельности и установления зон с особыми условиями использования территории</w:t>
      </w:r>
      <w:r>
        <w:rPr>
          <w:sz w:val="26"/>
          <w:szCs w:val="26"/>
        </w:rPr>
        <w:t>. Внесение предложений</w:t>
      </w:r>
    </w:p>
    <w:p w:rsidR="00FA34E3" w:rsidRDefault="00FA34E3" w:rsidP="00FA34E3">
      <w:pPr>
        <w:pStyle w:val="ab"/>
        <w:numPr>
          <w:ilvl w:val="0"/>
          <w:numId w:val="7"/>
        </w:numPr>
        <w:spacing w:before="120"/>
        <w:contextualSpacing w:val="0"/>
        <w:jc w:val="both"/>
        <w:rPr>
          <w:sz w:val="26"/>
          <w:szCs w:val="26"/>
        </w:rPr>
      </w:pPr>
      <w:r w:rsidRPr="00FA34E3">
        <w:rPr>
          <w:sz w:val="26"/>
          <w:szCs w:val="26"/>
        </w:rPr>
        <w:t>П</w:t>
      </w:r>
      <w:r>
        <w:rPr>
          <w:sz w:val="26"/>
          <w:szCs w:val="26"/>
        </w:rPr>
        <w:t>редложения к п</w:t>
      </w:r>
      <w:r w:rsidRPr="00FA34E3">
        <w:rPr>
          <w:sz w:val="26"/>
          <w:szCs w:val="26"/>
        </w:rPr>
        <w:t>риказ</w:t>
      </w:r>
      <w:r>
        <w:rPr>
          <w:sz w:val="26"/>
          <w:szCs w:val="26"/>
        </w:rPr>
        <w:t>у</w:t>
      </w:r>
      <w:r w:rsidRPr="00FA34E3">
        <w:rPr>
          <w:sz w:val="26"/>
          <w:szCs w:val="26"/>
        </w:rPr>
        <w:t xml:space="preserve"> Минэкономразвития России от 12.05.2017 № 226 «Об утверждении методических указаний о государственной кадастровой оценке».</w:t>
      </w:r>
    </w:p>
    <w:p w:rsidR="00FA34E3" w:rsidRDefault="00FA34E3" w:rsidP="00FA34E3">
      <w:pPr>
        <w:pStyle w:val="ab"/>
        <w:numPr>
          <w:ilvl w:val="0"/>
          <w:numId w:val="7"/>
        </w:numPr>
        <w:spacing w:before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Положения </w:t>
      </w:r>
      <w:r w:rsidRPr="00FA34E3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FA34E3">
        <w:rPr>
          <w:sz w:val="26"/>
          <w:szCs w:val="26"/>
        </w:rPr>
        <w:t xml:space="preserve"> МЭРТ РФ </w:t>
      </w:r>
      <w:r w:rsidRPr="00FA34E3">
        <w:rPr>
          <w:sz w:val="26"/>
          <w:szCs w:val="26"/>
        </w:rPr>
        <w:t>от 29 декабря 2017 г. N 710</w:t>
      </w:r>
      <w:r w:rsidRPr="00FA34E3">
        <w:rPr>
          <w:sz w:val="26"/>
          <w:szCs w:val="26"/>
        </w:rPr>
        <w:t xml:space="preserve"> </w:t>
      </w:r>
      <w:r w:rsidRPr="00FA34E3">
        <w:rPr>
          <w:szCs w:val="26"/>
        </w:rPr>
        <w:t>ОБ УТВЕРЖДЕНИИ МЕТОДИЧЕСКИХ РЕКОМЕНДАЦИЙ</w:t>
      </w:r>
      <w:r w:rsidRPr="00FA34E3">
        <w:rPr>
          <w:szCs w:val="26"/>
        </w:rPr>
        <w:t xml:space="preserve"> </w:t>
      </w:r>
      <w:r w:rsidRPr="00FA34E3">
        <w:rPr>
          <w:szCs w:val="26"/>
        </w:rPr>
        <w:t>ПО ПРИМЕНЕНИЮ ОСНОВНЫХ ПРИНЦИПОВ ОПРЕДЕЛЕНИЯ</w:t>
      </w:r>
      <w:r w:rsidRPr="00FA34E3">
        <w:rPr>
          <w:szCs w:val="26"/>
        </w:rPr>
        <w:t xml:space="preserve"> </w:t>
      </w:r>
      <w:r w:rsidRPr="00FA34E3">
        <w:rPr>
          <w:szCs w:val="26"/>
        </w:rPr>
        <w:t>АРЕНДНОЙ ПЛАТЫ ПРИ АРЕНДЕ ЗЕМЕЛЬНЫХ УЧАСТКОВ, НАХОДЯЩИХСЯ</w:t>
      </w:r>
      <w:r w:rsidRPr="00FA34E3">
        <w:rPr>
          <w:szCs w:val="26"/>
        </w:rPr>
        <w:t xml:space="preserve"> </w:t>
      </w:r>
      <w:r w:rsidRPr="00FA34E3">
        <w:rPr>
          <w:szCs w:val="26"/>
        </w:rPr>
        <w:t>В ГОСУДАРСТВЕННОЙ ИЛИ МУНИЦИПАЛЬНОЙ СОБСТВЕННОСТИ,</w:t>
      </w:r>
      <w:r w:rsidRPr="00FA34E3">
        <w:rPr>
          <w:szCs w:val="26"/>
        </w:rPr>
        <w:t xml:space="preserve"> </w:t>
      </w:r>
      <w:r w:rsidRPr="00FA34E3">
        <w:rPr>
          <w:szCs w:val="26"/>
        </w:rPr>
        <w:t>УТВЕРЖДЕННЫХ ПОСТАНОВЛЕНИЕМ ПРАВИТЕЛЬСТВА</w:t>
      </w:r>
      <w:r w:rsidRPr="00FA34E3">
        <w:rPr>
          <w:szCs w:val="26"/>
        </w:rPr>
        <w:t xml:space="preserve"> </w:t>
      </w:r>
      <w:r w:rsidRPr="00FA34E3">
        <w:rPr>
          <w:szCs w:val="26"/>
        </w:rPr>
        <w:t>РОССИЙСКОЙ ФЕДЕРАЦИИ ОТ 16 ИЮЛЯ 2009 Г</w:t>
      </w:r>
      <w:r w:rsidRPr="00FA34E3">
        <w:rPr>
          <w:sz w:val="26"/>
          <w:szCs w:val="26"/>
        </w:rPr>
        <w:t>. N 582</w:t>
      </w:r>
      <w:r>
        <w:rPr>
          <w:sz w:val="26"/>
          <w:szCs w:val="26"/>
        </w:rPr>
        <w:t xml:space="preserve">. </w:t>
      </w:r>
    </w:p>
    <w:p w:rsidR="00FA34E3" w:rsidRPr="00FA34E3" w:rsidRDefault="00FA34E3" w:rsidP="00FA34E3">
      <w:pPr>
        <w:pStyle w:val="ab"/>
        <w:numPr>
          <w:ilvl w:val="0"/>
          <w:numId w:val="7"/>
        </w:numPr>
        <w:spacing w:before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Инициативное участие в разработке </w:t>
      </w:r>
      <w:proofErr w:type="spellStart"/>
      <w:r>
        <w:rPr>
          <w:sz w:val="26"/>
          <w:szCs w:val="26"/>
        </w:rPr>
        <w:t>метод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екомендаций</w:t>
      </w:r>
      <w:proofErr w:type="spellEnd"/>
      <w:r>
        <w:rPr>
          <w:sz w:val="26"/>
          <w:szCs w:val="26"/>
        </w:rPr>
        <w:t xml:space="preserve"> по </w:t>
      </w:r>
      <w:bookmarkStart w:id="0" w:name="_GoBack"/>
      <w:r w:rsidRPr="00FA34E3">
        <w:rPr>
          <w:sz w:val="26"/>
          <w:szCs w:val="26"/>
        </w:rPr>
        <w:t>Законопроект</w:t>
      </w:r>
      <w:r>
        <w:rPr>
          <w:sz w:val="26"/>
          <w:szCs w:val="26"/>
        </w:rPr>
        <w:t>у</w:t>
      </w:r>
      <w:r w:rsidRPr="00FA34E3">
        <w:rPr>
          <w:sz w:val="26"/>
          <w:szCs w:val="26"/>
        </w:rPr>
        <w:t xml:space="preserve"> публично</w:t>
      </w:r>
      <w:r>
        <w:rPr>
          <w:sz w:val="26"/>
          <w:szCs w:val="26"/>
        </w:rPr>
        <w:t>го</w:t>
      </w:r>
      <w:r w:rsidRPr="00FA34E3">
        <w:rPr>
          <w:sz w:val="26"/>
          <w:szCs w:val="26"/>
        </w:rPr>
        <w:t xml:space="preserve"> сервитуту для </w:t>
      </w:r>
      <w:proofErr w:type="spellStart"/>
      <w:r w:rsidRPr="00FA34E3">
        <w:rPr>
          <w:sz w:val="26"/>
          <w:szCs w:val="26"/>
        </w:rPr>
        <w:t>линейщиков</w:t>
      </w:r>
      <w:bookmarkEnd w:id="0"/>
      <w:proofErr w:type="spellEnd"/>
      <w:r>
        <w:rPr>
          <w:sz w:val="26"/>
          <w:szCs w:val="26"/>
        </w:rPr>
        <w:t>.</w:t>
      </w:r>
    </w:p>
    <w:p w:rsidR="00FA34E3" w:rsidRPr="00FA34E3" w:rsidRDefault="00FA34E3" w:rsidP="00FA34E3">
      <w:pPr>
        <w:spacing w:before="120"/>
        <w:ind w:firstLine="284"/>
        <w:jc w:val="both"/>
        <w:rPr>
          <w:sz w:val="26"/>
          <w:szCs w:val="26"/>
        </w:rPr>
      </w:pPr>
    </w:p>
    <w:p w:rsidR="00FA34E3" w:rsidRDefault="00FA34E3" w:rsidP="00F77F5E">
      <w:pPr>
        <w:jc w:val="both"/>
        <w:rPr>
          <w:szCs w:val="26"/>
        </w:rPr>
      </w:pPr>
    </w:p>
    <w:p w:rsidR="00FA34E3" w:rsidRDefault="00FA34E3" w:rsidP="00F77F5E">
      <w:pPr>
        <w:jc w:val="both"/>
        <w:rPr>
          <w:szCs w:val="26"/>
        </w:rPr>
      </w:pPr>
    </w:p>
    <w:p w:rsidR="00F77F5E" w:rsidRPr="002E42B7" w:rsidRDefault="00F77F5E" w:rsidP="00F77F5E">
      <w:pPr>
        <w:jc w:val="both"/>
        <w:rPr>
          <w:szCs w:val="26"/>
        </w:rPr>
      </w:pPr>
      <w:r w:rsidRPr="002E42B7">
        <w:rPr>
          <w:szCs w:val="26"/>
        </w:rPr>
        <w:t xml:space="preserve">Председатель </w:t>
      </w:r>
      <w:r w:rsidR="0003163F" w:rsidRPr="002E42B7">
        <w:rPr>
          <w:szCs w:val="26"/>
        </w:rPr>
        <w:t>Комиссии</w:t>
      </w:r>
      <w:r w:rsidRPr="002E42B7">
        <w:rPr>
          <w:szCs w:val="26"/>
        </w:rPr>
        <w:t xml:space="preserve">                                                                                 </w:t>
      </w:r>
      <w:proofErr w:type="spellStart"/>
      <w:r w:rsidR="002E42B7" w:rsidRPr="002E42B7">
        <w:rPr>
          <w:szCs w:val="26"/>
        </w:rPr>
        <w:t>Е.Г.Топал</w:t>
      </w:r>
      <w:proofErr w:type="spellEnd"/>
    </w:p>
    <w:p w:rsidR="00F77F5E" w:rsidRPr="002E42B7" w:rsidRDefault="00F77F5E" w:rsidP="00F77F5E">
      <w:pPr>
        <w:jc w:val="both"/>
        <w:rPr>
          <w:szCs w:val="26"/>
        </w:rPr>
      </w:pPr>
    </w:p>
    <w:p w:rsidR="00F77F5E" w:rsidRPr="002E42B7" w:rsidRDefault="00F77F5E" w:rsidP="00F77F5E">
      <w:pPr>
        <w:jc w:val="both"/>
        <w:rPr>
          <w:szCs w:val="26"/>
        </w:rPr>
      </w:pPr>
    </w:p>
    <w:p w:rsidR="00F77F5E" w:rsidRPr="002E42B7" w:rsidRDefault="00F77F5E" w:rsidP="00F77F5E">
      <w:pPr>
        <w:jc w:val="both"/>
        <w:rPr>
          <w:szCs w:val="26"/>
        </w:rPr>
      </w:pPr>
      <w:r w:rsidRPr="002E42B7">
        <w:rPr>
          <w:szCs w:val="26"/>
        </w:rPr>
        <w:t xml:space="preserve">Ответственный секретарь </w:t>
      </w:r>
      <w:r w:rsidR="0003163F" w:rsidRPr="002E42B7">
        <w:rPr>
          <w:szCs w:val="26"/>
        </w:rPr>
        <w:t>Комиссии</w:t>
      </w:r>
      <w:r w:rsidRPr="002E42B7">
        <w:rPr>
          <w:szCs w:val="26"/>
        </w:rPr>
        <w:t xml:space="preserve">                                                             </w:t>
      </w:r>
      <w:proofErr w:type="spellStart"/>
      <w:r w:rsidR="002E42B7" w:rsidRPr="002E42B7">
        <w:rPr>
          <w:szCs w:val="26"/>
        </w:rPr>
        <w:t>С.Г.Николаева</w:t>
      </w:r>
      <w:proofErr w:type="spellEnd"/>
      <w:r w:rsidRPr="002E42B7">
        <w:rPr>
          <w:szCs w:val="26"/>
        </w:rPr>
        <w:t xml:space="preserve"> </w:t>
      </w:r>
    </w:p>
    <w:p w:rsidR="009A4BC7" w:rsidRPr="002E42B7" w:rsidRDefault="009A4BC7" w:rsidP="00F77F5E">
      <w:pPr>
        <w:pStyle w:val="a3"/>
        <w:tabs>
          <w:tab w:val="left" w:pos="8660"/>
        </w:tabs>
        <w:jc w:val="center"/>
        <w:rPr>
          <w:sz w:val="24"/>
          <w:szCs w:val="26"/>
        </w:rPr>
      </w:pPr>
    </w:p>
    <w:sectPr w:rsidR="009A4BC7" w:rsidRPr="002E42B7" w:rsidSect="003F0C18">
      <w:headerReference w:type="default" r:id="rId8"/>
      <w:headerReference w:type="first" r:id="rId9"/>
      <w:pgSz w:w="11906" w:h="16838"/>
      <w:pgMar w:top="680" w:right="73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C9" w:rsidRDefault="00E908C9" w:rsidP="009A4BC7">
      <w:r>
        <w:separator/>
      </w:r>
    </w:p>
  </w:endnote>
  <w:endnote w:type="continuationSeparator" w:id="0">
    <w:p w:rsidR="00E908C9" w:rsidRDefault="00E908C9" w:rsidP="009A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C9" w:rsidRDefault="00E908C9" w:rsidP="009A4BC7">
      <w:r>
        <w:separator/>
      </w:r>
    </w:p>
  </w:footnote>
  <w:footnote w:type="continuationSeparator" w:id="0">
    <w:p w:rsidR="00E908C9" w:rsidRDefault="00E908C9" w:rsidP="009A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A8" w:rsidRDefault="009A10A8">
    <w:pPr>
      <w:pStyle w:val="ac"/>
      <w:jc w:val="center"/>
    </w:pPr>
  </w:p>
  <w:p w:rsidR="00F77F5E" w:rsidRDefault="00F77F5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562615"/>
      <w:docPartObj>
        <w:docPartGallery w:val="Page Numbers (Top of Page)"/>
        <w:docPartUnique/>
      </w:docPartObj>
    </w:sdtPr>
    <w:sdtEndPr/>
    <w:sdtContent>
      <w:p w:rsidR="009A10A8" w:rsidRDefault="009A10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10A8" w:rsidRDefault="009A10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C95"/>
    <w:multiLevelType w:val="hybridMultilevel"/>
    <w:tmpl w:val="DA5A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0AC1"/>
    <w:multiLevelType w:val="hybridMultilevel"/>
    <w:tmpl w:val="AAE2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0FEA"/>
    <w:multiLevelType w:val="hybridMultilevel"/>
    <w:tmpl w:val="E2DCCC78"/>
    <w:lvl w:ilvl="0" w:tplc="8D6A8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20759"/>
    <w:multiLevelType w:val="hybridMultilevel"/>
    <w:tmpl w:val="5E7E85E2"/>
    <w:lvl w:ilvl="0" w:tplc="D8109C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80C"/>
    <w:multiLevelType w:val="hybridMultilevel"/>
    <w:tmpl w:val="4410955A"/>
    <w:lvl w:ilvl="0" w:tplc="2BC0D374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F92724"/>
    <w:multiLevelType w:val="hybridMultilevel"/>
    <w:tmpl w:val="1FD8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365"/>
    <w:multiLevelType w:val="hybridMultilevel"/>
    <w:tmpl w:val="AF16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A0"/>
    <w:rsid w:val="00015A57"/>
    <w:rsid w:val="0003163F"/>
    <w:rsid w:val="00050083"/>
    <w:rsid w:val="00064CED"/>
    <w:rsid w:val="00087BC1"/>
    <w:rsid w:val="000D00EE"/>
    <w:rsid w:val="000D1C7F"/>
    <w:rsid w:val="000E49EF"/>
    <w:rsid w:val="001005D0"/>
    <w:rsid w:val="001058CC"/>
    <w:rsid w:val="001248A0"/>
    <w:rsid w:val="00143BC2"/>
    <w:rsid w:val="0015484A"/>
    <w:rsid w:val="001619B8"/>
    <w:rsid w:val="001716D8"/>
    <w:rsid w:val="001A6B9A"/>
    <w:rsid w:val="001B5B8A"/>
    <w:rsid w:val="001B6132"/>
    <w:rsid w:val="001B6ACF"/>
    <w:rsid w:val="0020075A"/>
    <w:rsid w:val="002112FF"/>
    <w:rsid w:val="00250E23"/>
    <w:rsid w:val="00282203"/>
    <w:rsid w:val="00294EF5"/>
    <w:rsid w:val="00295753"/>
    <w:rsid w:val="00295941"/>
    <w:rsid w:val="002A01A3"/>
    <w:rsid w:val="002C6B04"/>
    <w:rsid w:val="002D1E2B"/>
    <w:rsid w:val="002E42B7"/>
    <w:rsid w:val="002F0779"/>
    <w:rsid w:val="003300E0"/>
    <w:rsid w:val="0034034B"/>
    <w:rsid w:val="00342F02"/>
    <w:rsid w:val="003471A0"/>
    <w:rsid w:val="0037442D"/>
    <w:rsid w:val="00380141"/>
    <w:rsid w:val="003A15C7"/>
    <w:rsid w:val="003D20CD"/>
    <w:rsid w:val="003E19E9"/>
    <w:rsid w:val="003E445A"/>
    <w:rsid w:val="003E4CF9"/>
    <w:rsid w:val="003F0C18"/>
    <w:rsid w:val="003F7624"/>
    <w:rsid w:val="0041488F"/>
    <w:rsid w:val="0042358F"/>
    <w:rsid w:val="00424748"/>
    <w:rsid w:val="00441823"/>
    <w:rsid w:val="00446CF7"/>
    <w:rsid w:val="00454864"/>
    <w:rsid w:val="00471B6C"/>
    <w:rsid w:val="00473D1F"/>
    <w:rsid w:val="00492E6C"/>
    <w:rsid w:val="004D5706"/>
    <w:rsid w:val="004D6647"/>
    <w:rsid w:val="00512D71"/>
    <w:rsid w:val="0051464B"/>
    <w:rsid w:val="00527553"/>
    <w:rsid w:val="0054140E"/>
    <w:rsid w:val="00542633"/>
    <w:rsid w:val="005632BC"/>
    <w:rsid w:val="00577207"/>
    <w:rsid w:val="00581E91"/>
    <w:rsid w:val="00593435"/>
    <w:rsid w:val="005E54D4"/>
    <w:rsid w:val="005E5568"/>
    <w:rsid w:val="005F2B1B"/>
    <w:rsid w:val="006074FA"/>
    <w:rsid w:val="00611030"/>
    <w:rsid w:val="006130D4"/>
    <w:rsid w:val="00622105"/>
    <w:rsid w:val="00624352"/>
    <w:rsid w:val="0063026B"/>
    <w:rsid w:val="006308EA"/>
    <w:rsid w:val="0064302E"/>
    <w:rsid w:val="00644FD9"/>
    <w:rsid w:val="00662D03"/>
    <w:rsid w:val="00663B7A"/>
    <w:rsid w:val="00664A1F"/>
    <w:rsid w:val="00685954"/>
    <w:rsid w:val="006B0D18"/>
    <w:rsid w:val="00700508"/>
    <w:rsid w:val="00721F53"/>
    <w:rsid w:val="007614FB"/>
    <w:rsid w:val="007A4107"/>
    <w:rsid w:val="007A47A5"/>
    <w:rsid w:val="007D722E"/>
    <w:rsid w:val="007E6381"/>
    <w:rsid w:val="0080312E"/>
    <w:rsid w:val="008038B4"/>
    <w:rsid w:val="0082389A"/>
    <w:rsid w:val="00827B03"/>
    <w:rsid w:val="00847008"/>
    <w:rsid w:val="0085364A"/>
    <w:rsid w:val="00893685"/>
    <w:rsid w:val="008B3738"/>
    <w:rsid w:val="008C2F17"/>
    <w:rsid w:val="008D7E22"/>
    <w:rsid w:val="0090734E"/>
    <w:rsid w:val="009073D6"/>
    <w:rsid w:val="0091033A"/>
    <w:rsid w:val="00912386"/>
    <w:rsid w:val="00912694"/>
    <w:rsid w:val="00920C74"/>
    <w:rsid w:val="00936771"/>
    <w:rsid w:val="0095378A"/>
    <w:rsid w:val="00956664"/>
    <w:rsid w:val="00962DAA"/>
    <w:rsid w:val="009A10A8"/>
    <w:rsid w:val="009A4BC7"/>
    <w:rsid w:val="009C38A4"/>
    <w:rsid w:val="009D2C5F"/>
    <w:rsid w:val="009E7E2F"/>
    <w:rsid w:val="00A02D3C"/>
    <w:rsid w:val="00A34CDF"/>
    <w:rsid w:val="00A35680"/>
    <w:rsid w:val="00A421B2"/>
    <w:rsid w:val="00A54DAB"/>
    <w:rsid w:val="00A555EC"/>
    <w:rsid w:val="00A5774F"/>
    <w:rsid w:val="00A94BB5"/>
    <w:rsid w:val="00AA3173"/>
    <w:rsid w:val="00AA7AC1"/>
    <w:rsid w:val="00AB4CD3"/>
    <w:rsid w:val="00AB6B07"/>
    <w:rsid w:val="00AE5BE8"/>
    <w:rsid w:val="00B53354"/>
    <w:rsid w:val="00B53EE2"/>
    <w:rsid w:val="00BA6671"/>
    <w:rsid w:val="00BD606D"/>
    <w:rsid w:val="00BE4DC4"/>
    <w:rsid w:val="00C129E8"/>
    <w:rsid w:val="00C23E0E"/>
    <w:rsid w:val="00C402C1"/>
    <w:rsid w:val="00C41FCD"/>
    <w:rsid w:val="00C42DED"/>
    <w:rsid w:val="00C61CF0"/>
    <w:rsid w:val="00C62CE5"/>
    <w:rsid w:val="00C67F14"/>
    <w:rsid w:val="00C9020E"/>
    <w:rsid w:val="00C95B5A"/>
    <w:rsid w:val="00CB0C58"/>
    <w:rsid w:val="00CD1A78"/>
    <w:rsid w:val="00CE0657"/>
    <w:rsid w:val="00CE4FDE"/>
    <w:rsid w:val="00CF0476"/>
    <w:rsid w:val="00CF155B"/>
    <w:rsid w:val="00CF276D"/>
    <w:rsid w:val="00CF2D7D"/>
    <w:rsid w:val="00CF3F31"/>
    <w:rsid w:val="00D22938"/>
    <w:rsid w:val="00D30FB3"/>
    <w:rsid w:val="00D31248"/>
    <w:rsid w:val="00D35E29"/>
    <w:rsid w:val="00D70367"/>
    <w:rsid w:val="00D71C12"/>
    <w:rsid w:val="00D76E1F"/>
    <w:rsid w:val="00D77F66"/>
    <w:rsid w:val="00D91F0D"/>
    <w:rsid w:val="00D97089"/>
    <w:rsid w:val="00DA735F"/>
    <w:rsid w:val="00DB0240"/>
    <w:rsid w:val="00DC6D89"/>
    <w:rsid w:val="00DD07D7"/>
    <w:rsid w:val="00DD3682"/>
    <w:rsid w:val="00DD37E2"/>
    <w:rsid w:val="00DE55F5"/>
    <w:rsid w:val="00E07F9F"/>
    <w:rsid w:val="00E10A30"/>
    <w:rsid w:val="00E22D64"/>
    <w:rsid w:val="00E35180"/>
    <w:rsid w:val="00E378D4"/>
    <w:rsid w:val="00E826C1"/>
    <w:rsid w:val="00E908C9"/>
    <w:rsid w:val="00EA4493"/>
    <w:rsid w:val="00EB3929"/>
    <w:rsid w:val="00ED28A9"/>
    <w:rsid w:val="00F076C2"/>
    <w:rsid w:val="00F17AC1"/>
    <w:rsid w:val="00F2418F"/>
    <w:rsid w:val="00F42708"/>
    <w:rsid w:val="00F42E09"/>
    <w:rsid w:val="00F77F5E"/>
    <w:rsid w:val="00FA34E3"/>
    <w:rsid w:val="00FA4F2F"/>
    <w:rsid w:val="00FC781B"/>
    <w:rsid w:val="00FD1BD1"/>
    <w:rsid w:val="00FD1F3A"/>
    <w:rsid w:val="00FD2BE8"/>
    <w:rsid w:val="00FD5547"/>
    <w:rsid w:val="00FF372B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1A0"/>
    <w:rPr>
      <w:sz w:val="24"/>
      <w:szCs w:val="24"/>
    </w:rPr>
  </w:style>
  <w:style w:type="paragraph" w:styleId="1">
    <w:name w:val="heading 1"/>
    <w:basedOn w:val="a"/>
    <w:next w:val="a"/>
    <w:qFormat/>
    <w:rsid w:val="003471A0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1A0"/>
    <w:rPr>
      <w:rFonts w:ascii="Arial" w:hAnsi="Arial"/>
      <w:sz w:val="32"/>
    </w:rPr>
  </w:style>
  <w:style w:type="character" w:styleId="a4">
    <w:name w:val="Hyperlink"/>
    <w:rsid w:val="00C61CF0"/>
    <w:rPr>
      <w:color w:val="0000FF"/>
      <w:u w:val="single"/>
    </w:rPr>
  </w:style>
  <w:style w:type="paragraph" w:styleId="a5">
    <w:name w:val="Body Text Indent"/>
    <w:basedOn w:val="a"/>
    <w:rsid w:val="0051464B"/>
    <w:pPr>
      <w:spacing w:after="120"/>
      <w:ind w:left="283"/>
    </w:pPr>
  </w:style>
  <w:style w:type="character" w:styleId="a6">
    <w:name w:val="Strong"/>
    <w:uiPriority w:val="22"/>
    <w:qFormat/>
    <w:rsid w:val="0051464B"/>
    <w:rPr>
      <w:b/>
      <w:bCs/>
    </w:rPr>
  </w:style>
  <w:style w:type="table" w:styleId="a7">
    <w:name w:val="Table Grid"/>
    <w:basedOn w:val="a1"/>
    <w:uiPriority w:val="59"/>
    <w:rsid w:val="0051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464B"/>
    <w:rPr>
      <w:rFonts w:ascii="Tahoma" w:hAnsi="Tahoma" w:cs="Tahoma"/>
      <w:sz w:val="16"/>
      <w:szCs w:val="16"/>
    </w:rPr>
  </w:style>
  <w:style w:type="paragraph" w:customStyle="1" w:styleId="a9">
    <w:name w:val="Стиль"/>
    <w:rsid w:val="009367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rsid w:val="00EA449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A4BC7"/>
    <w:pPr>
      <w:ind w:left="720"/>
      <w:contextualSpacing/>
    </w:pPr>
  </w:style>
  <w:style w:type="paragraph" w:styleId="ac">
    <w:name w:val="header"/>
    <w:basedOn w:val="a"/>
    <w:link w:val="ad"/>
    <w:uiPriority w:val="99"/>
    <w:rsid w:val="009A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BC7"/>
    <w:rPr>
      <w:sz w:val="24"/>
      <w:szCs w:val="24"/>
    </w:rPr>
  </w:style>
  <w:style w:type="paragraph" w:styleId="ae">
    <w:name w:val="footer"/>
    <w:basedOn w:val="a"/>
    <w:link w:val="af"/>
    <w:rsid w:val="009A4B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A4B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1A0"/>
    <w:rPr>
      <w:sz w:val="24"/>
      <w:szCs w:val="24"/>
    </w:rPr>
  </w:style>
  <w:style w:type="paragraph" w:styleId="1">
    <w:name w:val="heading 1"/>
    <w:basedOn w:val="a"/>
    <w:next w:val="a"/>
    <w:qFormat/>
    <w:rsid w:val="003471A0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1A0"/>
    <w:rPr>
      <w:rFonts w:ascii="Arial" w:hAnsi="Arial"/>
      <w:sz w:val="32"/>
    </w:rPr>
  </w:style>
  <w:style w:type="character" w:styleId="a4">
    <w:name w:val="Hyperlink"/>
    <w:rsid w:val="00C61CF0"/>
    <w:rPr>
      <w:color w:val="0000FF"/>
      <w:u w:val="single"/>
    </w:rPr>
  </w:style>
  <w:style w:type="paragraph" w:styleId="a5">
    <w:name w:val="Body Text Indent"/>
    <w:basedOn w:val="a"/>
    <w:rsid w:val="0051464B"/>
    <w:pPr>
      <w:spacing w:after="120"/>
      <w:ind w:left="283"/>
    </w:pPr>
  </w:style>
  <w:style w:type="character" w:styleId="a6">
    <w:name w:val="Strong"/>
    <w:uiPriority w:val="22"/>
    <w:qFormat/>
    <w:rsid w:val="0051464B"/>
    <w:rPr>
      <w:b/>
      <w:bCs/>
    </w:rPr>
  </w:style>
  <w:style w:type="table" w:styleId="a7">
    <w:name w:val="Table Grid"/>
    <w:basedOn w:val="a1"/>
    <w:uiPriority w:val="59"/>
    <w:rsid w:val="0051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464B"/>
    <w:rPr>
      <w:rFonts w:ascii="Tahoma" w:hAnsi="Tahoma" w:cs="Tahoma"/>
      <w:sz w:val="16"/>
      <w:szCs w:val="16"/>
    </w:rPr>
  </w:style>
  <w:style w:type="paragraph" w:customStyle="1" w:styleId="a9">
    <w:name w:val="Стиль"/>
    <w:rsid w:val="009367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rsid w:val="00EA449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A4BC7"/>
    <w:pPr>
      <w:ind w:left="720"/>
      <w:contextualSpacing/>
    </w:pPr>
  </w:style>
  <w:style w:type="paragraph" w:styleId="ac">
    <w:name w:val="header"/>
    <w:basedOn w:val="a"/>
    <w:link w:val="ad"/>
    <w:uiPriority w:val="99"/>
    <w:rsid w:val="009A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BC7"/>
    <w:rPr>
      <w:sz w:val="24"/>
      <w:szCs w:val="24"/>
    </w:rPr>
  </w:style>
  <w:style w:type="paragraph" w:styleId="ae">
    <w:name w:val="footer"/>
    <w:basedOn w:val="a"/>
    <w:link w:val="af"/>
    <w:rsid w:val="009A4B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A4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1293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mailto:savenkova@tpprf.ru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Торгово-промышленная палата</dc:creator>
  <cp:lastModifiedBy>topal</cp:lastModifiedBy>
  <cp:revision>3</cp:revision>
  <cp:lastPrinted>2014-11-26T13:29:00Z</cp:lastPrinted>
  <dcterms:created xsi:type="dcterms:W3CDTF">2018-01-29T11:08:00Z</dcterms:created>
  <dcterms:modified xsi:type="dcterms:W3CDTF">2018-01-29T11:23:00Z</dcterms:modified>
</cp:coreProperties>
</file>